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9929" w14:textId="070D9B7A" w:rsidR="006A3868" w:rsidRPr="00E716D6" w:rsidRDefault="00E716D6" w:rsidP="00E716D6">
      <w:pPr>
        <w:spacing w:after="0"/>
        <w:jc w:val="center"/>
        <w:rPr>
          <w:rFonts w:asciiTheme="majorHAnsi" w:hAnsiTheme="majorHAnsi" w:cstheme="majorHAnsi"/>
          <w:sz w:val="44"/>
          <w:szCs w:val="44"/>
          <w:u w:val="single"/>
        </w:rPr>
      </w:pPr>
      <w:r w:rsidRPr="00E716D6">
        <w:rPr>
          <w:rFonts w:asciiTheme="majorHAnsi" w:hAnsiTheme="majorHAnsi" w:cstheme="majorHAnsi"/>
          <w:sz w:val="44"/>
          <w:szCs w:val="44"/>
          <w:u w:val="single"/>
        </w:rPr>
        <w:t>School Association Fundraising Proposal</w:t>
      </w:r>
    </w:p>
    <w:p w14:paraId="4B6727C7" w14:textId="77777777" w:rsidR="00E716D6" w:rsidRDefault="00E716D6" w:rsidP="006A3868">
      <w:pPr>
        <w:spacing w:after="0"/>
        <w:rPr>
          <w:rFonts w:asciiTheme="majorHAnsi" w:hAnsiTheme="majorHAnsi" w:cstheme="majorHAnsi"/>
        </w:rPr>
      </w:pPr>
    </w:p>
    <w:p w14:paraId="788E52B2" w14:textId="0DBF5907" w:rsidR="005A537C" w:rsidRPr="006A3868" w:rsidRDefault="00BF7379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Event / Activity:</w:t>
      </w:r>
      <w:r w:rsidR="006A3868" w:rsidRPr="006A3868">
        <w:rPr>
          <w:rFonts w:asciiTheme="majorHAnsi" w:hAnsiTheme="majorHAnsi" w:cstheme="majorHAnsi"/>
        </w:rPr>
        <w:tab/>
      </w:r>
    </w:p>
    <w:p w14:paraId="07077C44" w14:textId="00C72B34" w:rsidR="005A537C" w:rsidRPr="006A3868" w:rsidRDefault="00BF7379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Proposed by:</w:t>
      </w:r>
      <w:r w:rsidR="006A3868" w:rsidRPr="006A3868">
        <w:rPr>
          <w:rFonts w:asciiTheme="majorHAnsi" w:hAnsiTheme="majorHAnsi" w:cstheme="majorHAnsi"/>
        </w:rPr>
        <w:tab/>
      </w:r>
    </w:p>
    <w:p w14:paraId="4536EB15" w14:textId="73D12335" w:rsidR="005A537C" w:rsidRPr="006A3868" w:rsidRDefault="00BF7379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Date:</w:t>
      </w:r>
      <w:r w:rsidR="006A3868" w:rsidRPr="006A3868">
        <w:rPr>
          <w:rFonts w:asciiTheme="majorHAnsi" w:hAnsiTheme="majorHAnsi" w:cstheme="majorHAnsi"/>
        </w:rPr>
        <w:tab/>
      </w:r>
    </w:p>
    <w:p w14:paraId="66E56F2D" w14:textId="77777777" w:rsidR="005A537C" w:rsidRPr="006A3868" w:rsidRDefault="005A537C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</w:p>
    <w:p w14:paraId="59888EB6" w14:textId="1AEF53C8" w:rsidR="005A537C" w:rsidRPr="006A3868" w:rsidRDefault="00BF7379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  <w:b/>
          <w:bCs/>
        </w:rPr>
      </w:pPr>
      <w:r w:rsidRPr="006A3868">
        <w:rPr>
          <w:rFonts w:asciiTheme="majorHAnsi" w:hAnsiTheme="majorHAnsi" w:cstheme="majorHAnsi"/>
          <w:b/>
          <w:bCs/>
        </w:rPr>
        <w:t>Purpose</w:t>
      </w:r>
      <w:r w:rsidR="006A3868" w:rsidRPr="006A3868">
        <w:rPr>
          <w:rFonts w:asciiTheme="majorHAnsi" w:hAnsiTheme="majorHAnsi" w:cstheme="majorHAnsi"/>
          <w:b/>
          <w:bCs/>
        </w:rPr>
        <w:t xml:space="preserve"> </w:t>
      </w:r>
      <w:r w:rsidR="006A3868" w:rsidRPr="006A3868">
        <w:rPr>
          <w:rFonts w:asciiTheme="majorHAnsi" w:hAnsiTheme="majorHAnsi" w:cstheme="majorHAnsi"/>
          <w:b/>
          <w:bCs/>
          <w:sz w:val="20"/>
          <w:szCs w:val="20"/>
        </w:rPr>
        <w:t>(b</w:t>
      </w:r>
      <w:r w:rsidRPr="006A3868">
        <w:rPr>
          <w:rFonts w:asciiTheme="majorHAnsi" w:hAnsiTheme="majorHAnsi" w:cstheme="majorHAnsi"/>
          <w:b/>
          <w:bCs/>
          <w:sz w:val="20"/>
          <w:szCs w:val="20"/>
        </w:rPr>
        <w:t>riefly outline what is being funded and why it benefits students and the school</w:t>
      </w:r>
      <w:r w:rsidR="006A3868" w:rsidRPr="006A3868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="006A3868" w:rsidRPr="006A3868">
        <w:rPr>
          <w:rFonts w:asciiTheme="majorHAnsi" w:hAnsiTheme="majorHAnsi" w:cstheme="majorHAnsi"/>
          <w:b/>
          <w:bCs/>
        </w:rPr>
        <w:t>:</w:t>
      </w:r>
    </w:p>
    <w:p w14:paraId="004950B2" w14:textId="2B90502F" w:rsidR="006A3868" w:rsidRDefault="006A3868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372B442" w14:textId="727A2C14" w:rsidR="006A3868" w:rsidRDefault="006A3868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364E1211" w14:textId="6C17F854" w:rsidR="006A3868" w:rsidRPr="006A3868" w:rsidRDefault="006A3868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6D7B129" w14:textId="77777777" w:rsidR="005A537C" w:rsidRPr="006A3868" w:rsidRDefault="005A537C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</w:p>
    <w:p w14:paraId="7BB451F3" w14:textId="77777777" w:rsidR="005A537C" w:rsidRPr="006A3868" w:rsidRDefault="00BF7379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  <w:b/>
          <w:bCs/>
        </w:rPr>
      </w:pPr>
      <w:r w:rsidRPr="006A3868">
        <w:rPr>
          <w:rFonts w:asciiTheme="majorHAnsi" w:hAnsiTheme="majorHAnsi" w:cstheme="majorHAnsi"/>
          <w:b/>
          <w:bCs/>
        </w:rPr>
        <w:t>Event Overview:</w:t>
      </w:r>
    </w:p>
    <w:p w14:paraId="4FB8D23C" w14:textId="7C3B3077" w:rsidR="005A537C" w:rsidRPr="006A3868" w:rsidRDefault="00BF7379" w:rsidP="00E716D6">
      <w:pPr>
        <w:pStyle w:val="ListParagraph"/>
        <w:numPr>
          <w:ilvl w:val="0"/>
          <w:numId w:val="12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Type of activity:</w:t>
      </w:r>
      <w:r w:rsidR="006A3868">
        <w:rPr>
          <w:rFonts w:asciiTheme="majorHAnsi" w:hAnsiTheme="majorHAnsi" w:cstheme="majorHAnsi"/>
        </w:rPr>
        <w:tab/>
      </w:r>
    </w:p>
    <w:p w14:paraId="0066247D" w14:textId="05BF4057" w:rsidR="005A537C" w:rsidRPr="006A3868" w:rsidRDefault="00BF7379" w:rsidP="00E716D6">
      <w:pPr>
        <w:pStyle w:val="ListParagraph"/>
        <w:numPr>
          <w:ilvl w:val="0"/>
          <w:numId w:val="12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Date / time:</w:t>
      </w:r>
      <w:r w:rsidR="006A3868">
        <w:rPr>
          <w:rFonts w:asciiTheme="majorHAnsi" w:hAnsiTheme="majorHAnsi" w:cstheme="majorHAnsi"/>
        </w:rPr>
        <w:tab/>
      </w:r>
    </w:p>
    <w:p w14:paraId="699276F8" w14:textId="15140DDE" w:rsidR="005A537C" w:rsidRPr="006A3868" w:rsidRDefault="00BF7379" w:rsidP="00E716D6">
      <w:pPr>
        <w:pStyle w:val="ListParagraph"/>
        <w:numPr>
          <w:ilvl w:val="0"/>
          <w:numId w:val="12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Location:</w:t>
      </w:r>
      <w:r w:rsidR="006A3868">
        <w:rPr>
          <w:rFonts w:asciiTheme="majorHAnsi" w:hAnsiTheme="majorHAnsi" w:cstheme="majorHAnsi"/>
        </w:rPr>
        <w:tab/>
      </w:r>
    </w:p>
    <w:p w14:paraId="32EB04B4" w14:textId="3D64C355" w:rsidR="005A537C" w:rsidRPr="006A3868" w:rsidRDefault="00BF7379" w:rsidP="00E716D6">
      <w:pPr>
        <w:pStyle w:val="ListParagraph"/>
        <w:numPr>
          <w:ilvl w:val="0"/>
          <w:numId w:val="12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Target audience:</w:t>
      </w:r>
      <w:r w:rsidR="006A3868">
        <w:rPr>
          <w:rFonts w:asciiTheme="majorHAnsi" w:hAnsiTheme="majorHAnsi" w:cstheme="majorHAnsi"/>
        </w:rPr>
        <w:tab/>
      </w:r>
    </w:p>
    <w:p w14:paraId="7D2031DF" w14:textId="77777777" w:rsidR="005A537C" w:rsidRPr="006A3868" w:rsidRDefault="005A537C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</w:p>
    <w:p w14:paraId="2407D85C" w14:textId="77777777" w:rsidR="005A537C" w:rsidRPr="006A3868" w:rsidRDefault="00BF7379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  <w:b/>
          <w:bCs/>
        </w:rPr>
      </w:pPr>
      <w:r w:rsidRPr="006A3868">
        <w:rPr>
          <w:rFonts w:asciiTheme="majorHAnsi" w:hAnsiTheme="majorHAnsi" w:cstheme="majorHAnsi"/>
          <w:b/>
          <w:bCs/>
        </w:rPr>
        <w:t>Financial Summary:</w:t>
      </w:r>
    </w:p>
    <w:p w14:paraId="5C03FA11" w14:textId="6B9B8AB0" w:rsidR="005A537C" w:rsidRPr="006A3868" w:rsidRDefault="00BF7379" w:rsidP="00E716D6">
      <w:pPr>
        <w:pStyle w:val="ListParagraph"/>
        <w:numPr>
          <w:ilvl w:val="0"/>
          <w:numId w:val="14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Estimated income: $</w:t>
      </w:r>
    </w:p>
    <w:p w14:paraId="1F9D444E" w14:textId="0CB7E8D3" w:rsidR="005A537C" w:rsidRPr="006A3868" w:rsidRDefault="00BF7379" w:rsidP="00E716D6">
      <w:pPr>
        <w:pStyle w:val="ListParagraph"/>
        <w:numPr>
          <w:ilvl w:val="0"/>
          <w:numId w:val="14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Estimated costs: $</w:t>
      </w:r>
    </w:p>
    <w:p w14:paraId="6F522DEA" w14:textId="103050E0" w:rsidR="005A537C" w:rsidRPr="006A3868" w:rsidRDefault="00BF7379" w:rsidP="00E716D6">
      <w:pPr>
        <w:pStyle w:val="ListParagraph"/>
        <w:numPr>
          <w:ilvl w:val="0"/>
          <w:numId w:val="14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Expected profit: $</w:t>
      </w:r>
    </w:p>
    <w:p w14:paraId="3EB85215" w14:textId="77777777" w:rsidR="005A537C" w:rsidRPr="006A3868" w:rsidRDefault="005A537C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</w:p>
    <w:p w14:paraId="333A7B4C" w14:textId="77777777" w:rsidR="005A537C" w:rsidRPr="006A3868" w:rsidRDefault="00BF7379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  <w:b/>
          <w:bCs/>
        </w:rPr>
      </w:pPr>
      <w:r w:rsidRPr="006A3868">
        <w:rPr>
          <w:rFonts w:asciiTheme="majorHAnsi" w:hAnsiTheme="majorHAnsi" w:cstheme="majorHAnsi"/>
          <w:b/>
          <w:bCs/>
        </w:rPr>
        <w:t>Logistics &amp; Responsibilities:</w:t>
      </w:r>
    </w:p>
    <w:p w14:paraId="6598E04F" w14:textId="79FCF724" w:rsidR="005A537C" w:rsidRPr="006A3868" w:rsidRDefault="00BF7379" w:rsidP="00E716D6">
      <w:pPr>
        <w:pStyle w:val="ListParagraph"/>
        <w:numPr>
          <w:ilvl w:val="0"/>
          <w:numId w:val="15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Lead organiser:</w:t>
      </w:r>
      <w:r w:rsidR="006A3868">
        <w:rPr>
          <w:rFonts w:asciiTheme="majorHAnsi" w:hAnsiTheme="majorHAnsi" w:cstheme="majorHAnsi"/>
        </w:rPr>
        <w:tab/>
      </w:r>
    </w:p>
    <w:p w14:paraId="34E21E67" w14:textId="78A21C88" w:rsidR="005A537C" w:rsidRPr="006A3868" w:rsidRDefault="00BF7379" w:rsidP="00E716D6">
      <w:pPr>
        <w:pStyle w:val="ListParagraph"/>
        <w:numPr>
          <w:ilvl w:val="0"/>
          <w:numId w:val="15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Volunteers required:</w:t>
      </w:r>
      <w:r w:rsidR="006A3868">
        <w:rPr>
          <w:rFonts w:asciiTheme="majorHAnsi" w:hAnsiTheme="majorHAnsi" w:cstheme="majorHAnsi"/>
        </w:rPr>
        <w:tab/>
      </w:r>
    </w:p>
    <w:p w14:paraId="7B61F0FF" w14:textId="77777777" w:rsidR="005A537C" w:rsidRPr="006A3868" w:rsidRDefault="005A537C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</w:p>
    <w:p w14:paraId="776753CE" w14:textId="5C0254AE" w:rsidR="005A537C" w:rsidRPr="006A3868" w:rsidRDefault="00BF7379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  <w:b/>
          <w:bCs/>
        </w:rPr>
      </w:pPr>
      <w:r w:rsidRPr="006A3868">
        <w:rPr>
          <w:rFonts w:asciiTheme="majorHAnsi" w:hAnsiTheme="majorHAnsi" w:cstheme="majorHAnsi"/>
          <w:b/>
          <w:bCs/>
        </w:rPr>
        <w:t>Risk &amp; Compliance</w:t>
      </w:r>
      <w:r w:rsidR="006A3868">
        <w:rPr>
          <w:rFonts w:asciiTheme="majorHAnsi" w:hAnsiTheme="majorHAnsi" w:cstheme="majorHAnsi"/>
          <w:b/>
          <w:bCs/>
        </w:rPr>
        <w:t xml:space="preserve"> </w:t>
      </w:r>
      <w:r w:rsidR="006A3868" w:rsidRPr="006A3868">
        <w:rPr>
          <w:rFonts w:asciiTheme="majorHAnsi" w:hAnsiTheme="majorHAnsi" w:cstheme="majorHAnsi"/>
          <w:b/>
          <w:bCs/>
          <w:sz w:val="18"/>
          <w:szCs w:val="18"/>
        </w:rPr>
        <w:t>(key person responsible)</w:t>
      </w:r>
      <w:r w:rsidRPr="006A3868">
        <w:rPr>
          <w:rFonts w:asciiTheme="majorHAnsi" w:hAnsiTheme="majorHAnsi" w:cstheme="majorHAnsi"/>
          <w:b/>
          <w:bCs/>
        </w:rPr>
        <w:t>:</w:t>
      </w:r>
      <w:r w:rsidR="006A3868">
        <w:rPr>
          <w:rFonts w:asciiTheme="majorHAnsi" w:hAnsiTheme="majorHAnsi" w:cstheme="majorHAnsi"/>
          <w:b/>
          <w:bCs/>
        </w:rPr>
        <w:t xml:space="preserve"> </w:t>
      </w:r>
    </w:p>
    <w:p w14:paraId="5206F8B3" w14:textId="23DAA199" w:rsidR="005A537C" w:rsidRPr="006A3868" w:rsidRDefault="006A3868" w:rsidP="00E716D6">
      <w:pPr>
        <w:pStyle w:val="ListParagraph"/>
        <w:numPr>
          <w:ilvl w:val="0"/>
          <w:numId w:val="16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Risk Management Plan: </w:t>
      </w:r>
      <w:r>
        <w:rPr>
          <w:rFonts w:asciiTheme="majorHAnsi" w:hAnsiTheme="majorHAnsi" w:cstheme="majorHAnsi"/>
        </w:rPr>
        <w:tab/>
      </w:r>
    </w:p>
    <w:p w14:paraId="7350EC0E" w14:textId="620AA7F4" w:rsidR="005A537C" w:rsidRDefault="00BF7379" w:rsidP="00E716D6">
      <w:pPr>
        <w:pStyle w:val="ListParagraph"/>
        <w:numPr>
          <w:ilvl w:val="0"/>
          <w:numId w:val="16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 xml:space="preserve">Required </w:t>
      </w:r>
      <w:r w:rsidR="006A3868">
        <w:rPr>
          <w:rFonts w:asciiTheme="majorHAnsi" w:hAnsiTheme="majorHAnsi" w:cstheme="majorHAnsi"/>
        </w:rPr>
        <w:t xml:space="preserve">permits: </w:t>
      </w:r>
    </w:p>
    <w:p w14:paraId="270E6105" w14:textId="6C3E4647" w:rsidR="006A3868" w:rsidRDefault="006A3868" w:rsidP="00E716D6">
      <w:pPr>
        <w:pStyle w:val="ListParagraph"/>
        <w:numPr>
          <w:ilvl w:val="1"/>
          <w:numId w:val="16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Food handling/temporary food business: </w:t>
      </w:r>
      <w:r>
        <w:rPr>
          <w:rFonts w:asciiTheme="majorHAnsi" w:hAnsiTheme="majorHAnsi" w:cstheme="majorHAnsi"/>
        </w:rPr>
        <w:tab/>
      </w:r>
    </w:p>
    <w:p w14:paraId="44CCB9F7" w14:textId="54036DCA" w:rsidR="006A3868" w:rsidRDefault="006A3868" w:rsidP="00E716D6">
      <w:pPr>
        <w:pStyle w:val="ListParagraph"/>
        <w:numPr>
          <w:ilvl w:val="1"/>
          <w:numId w:val="16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Place of assembly:</w:t>
      </w:r>
      <w:r>
        <w:rPr>
          <w:rFonts w:asciiTheme="majorHAnsi" w:hAnsiTheme="majorHAnsi" w:cstheme="majorHAnsi"/>
        </w:rPr>
        <w:tab/>
      </w:r>
    </w:p>
    <w:p w14:paraId="1D15C82A" w14:textId="659ADC24" w:rsidR="006A3868" w:rsidRDefault="006A3868" w:rsidP="00E716D6">
      <w:pPr>
        <w:pStyle w:val="ListParagraph"/>
        <w:numPr>
          <w:ilvl w:val="1"/>
          <w:numId w:val="16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Liquor licence: </w:t>
      </w:r>
      <w:r>
        <w:rPr>
          <w:rFonts w:asciiTheme="majorHAnsi" w:hAnsiTheme="majorHAnsi" w:cstheme="majorHAnsi"/>
        </w:rPr>
        <w:tab/>
      </w:r>
    </w:p>
    <w:p w14:paraId="6740716F" w14:textId="57CE94D6" w:rsidR="006A3868" w:rsidRDefault="006A3868" w:rsidP="00E716D6">
      <w:pPr>
        <w:pStyle w:val="ListParagraph"/>
        <w:numPr>
          <w:ilvl w:val="1"/>
          <w:numId w:val="16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Raffle (gambling) permit </w:t>
      </w:r>
      <w:r w:rsidRPr="006A3868">
        <w:rPr>
          <w:rFonts w:asciiTheme="majorHAnsi" w:hAnsiTheme="majorHAnsi" w:cstheme="majorHAnsi"/>
          <w:sz w:val="18"/>
          <w:szCs w:val="18"/>
        </w:rPr>
        <w:t>(if exceeding $5000 in prizes)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</w:p>
    <w:p w14:paraId="1996C164" w14:textId="77777777" w:rsidR="00E716D6" w:rsidRDefault="00E716D6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</w:p>
    <w:p w14:paraId="2A67BCB3" w14:textId="5A7F77B0" w:rsidR="00E716D6" w:rsidRPr="00E716D6" w:rsidRDefault="00E716D6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  <w:b/>
          <w:bCs/>
        </w:rPr>
      </w:pPr>
      <w:r w:rsidRPr="00E716D6">
        <w:rPr>
          <w:rFonts w:asciiTheme="majorHAnsi" w:hAnsiTheme="majorHAnsi" w:cstheme="majorHAnsi"/>
          <w:b/>
          <w:bCs/>
        </w:rPr>
        <w:t>Communication:</w:t>
      </w:r>
    </w:p>
    <w:p w14:paraId="3DC13D1A" w14:textId="20BE2164" w:rsidR="00E716D6" w:rsidRDefault="00E716D6" w:rsidP="00E716D6">
      <w:pPr>
        <w:pStyle w:val="ListParagraph"/>
        <w:numPr>
          <w:ilvl w:val="0"/>
          <w:numId w:val="16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Lead person: </w:t>
      </w:r>
      <w:r>
        <w:rPr>
          <w:rFonts w:asciiTheme="majorHAnsi" w:hAnsiTheme="majorHAnsi" w:cstheme="majorHAnsi"/>
        </w:rPr>
        <w:tab/>
      </w:r>
    </w:p>
    <w:p w14:paraId="44B0974C" w14:textId="6F11742F" w:rsidR="00E716D6" w:rsidRDefault="00E716D6" w:rsidP="00E716D6">
      <w:pPr>
        <w:pStyle w:val="ListParagraph"/>
        <w:numPr>
          <w:ilvl w:val="0"/>
          <w:numId w:val="16"/>
        </w:num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Request for newsletter/social media/direct comms to families </w:t>
      </w:r>
      <w:r w:rsidRPr="00E716D6">
        <w:rPr>
          <w:rFonts w:asciiTheme="majorHAnsi" w:hAnsiTheme="majorHAnsi" w:cstheme="majorHAnsi"/>
          <w:sz w:val="18"/>
          <w:szCs w:val="18"/>
        </w:rPr>
        <w:t>(details)</w:t>
      </w:r>
      <w:r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ab/>
      </w:r>
    </w:p>
    <w:p w14:paraId="0BFDE3B4" w14:textId="3A6EA1FE" w:rsidR="00E716D6" w:rsidRPr="00E716D6" w:rsidRDefault="00E716D6" w:rsidP="00E716D6">
      <w:pPr>
        <w:tabs>
          <w:tab w:val="left" w:leader="underscore" w:pos="9214"/>
        </w:tabs>
        <w:spacing w:after="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027CCF99" w14:textId="77777777" w:rsidR="005A537C" w:rsidRPr="006A3868" w:rsidRDefault="005A537C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</w:p>
    <w:p w14:paraId="3CC20FBF" w14:textId="77777777" w:rsidR="00E716D6" w:rsidRPr="00E716D6" w:rsidRDefault="00BF7379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  <w:b/>
          <w:bCs/>
        </w:rPr>
      </w:pPr>
      <w:r w:rsidRPr="00E716D6">
        <w:rPr>
          <w:rFonts w:asciiTheme="majorHAnsi" w:hAnsiTheme="majorHAnsi" w:cstheme="majorHAnsi"/>
          <w:b/>
          <w:bCs/>
        </w:rPr>
        <w:t xml:space="preserve">Decision </w:t>
      </w:r>
      <w:r w:rsidRPr="00E716D6">
        <w:rPr>
          <w:rFonts w:asciiTheme="majorHAnsi" w:hAnsiTheme="majorHAnsi" w:cstheme="majorHAnsi"/>
          <w:b/>
          <w:bCs/>
          <w:sz w:val="18"/>
          <w:szCs w:val="18"/>
        </w:rPr>
        <w:t>(Committee Use)</w:t>
      </w:r>
      <w:r w:rsidRPr="00E716D6">
        <w:rPr>
          <w:rFonts w:asciiTheme="majorHAnsi" w:hAnsiTheme="majorHAnsi" w:cstheme="majorHAnsi"/>
          <w:b/>
          <w:bCs/>
        </w:rPr>
        <w:t>:</w:t>
      </w:r>
      <w:r w:rsidR="00E716D6" w:rsidRPr="00E716D6">
        <w:rPr>
          <w:rFonts w:asciiTheme="majorHAnsi" w:hAnsiTheme="majorHAnsi" w:cstheme="majorHAnsi"/>
          <w:b/>
          <w:bCs/>
        </w:rPr>
        <w:t xml:space="preserve"> </w:t>
      </w:r>
    </w:p>
    <w:p w14:paraId="49F2313C" w14:textId="4EF07204" w:rsidR="00E716D6" w:rsidRDefault="00E716D6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95277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Approved | </w:t>
      </w:r>
      <w:sdt>
        <w:sdtPr>
          <w:rPr>
            <w:rFonts w:asciiTheme="majorHAnsi" w:hAnsiTheme="majorHAnsi" w:cstheme="majorHAnsi"/>
          </w:rPr>
          <w:id w:val="195227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Approved</w:t>
      </w:r>
      <w:r>
        <w:rPr>
          <w:rFonts w:asciiTheme="majorHAnsi" w:hAnsiTheme="majorHAnsi" w:cstheme="majorHAnsi"/>
        </w:rPr>
        <w:t xml:space="preserve"> with conditions | </w:t>
      </w:r>
      <w:sdt>
        <w:sdtPr>
          <w:rPr>
            <w:rFonts w:asciiTheme="majorHAnsi" w:hAnsiTheme="majorHAnsi" w:cstheme="majorHAnsi"/>
          </w:rPr>
          <w:id w:val="150878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Not </w:t>
      </w:r>
      <w:r>
        <w:rPr>
          <w:rFonts w:asciiTheme="majorHAnsi" w:hAnsiTheme="majorHAnsi" w:cstheme="majorHAnsi"/>
        </w:rPr>
        <w:t>Approved</w:t>
      </w:r>
    </w:p>
    <w:p w14:paraId="7CA9C4C6" w14:textId="05515663" w:rsidR="00E716D6" w:rsidRDefault="00E716D6" w:rsidP="00E716D6">
      <w:pPr>
        <w:tabs>
          <w:tab w:val="left" w:leader="underscore" w:pos="9214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Conditions </w:t>
      </w:r>
      <w:r w:rsidRPr="00E716D6">
        <w:rPr>
          <w:rFonts w:asciiTheme="majorHAnsi" w:hAnsiTheme="majorHAnsi" w:cstheme="majorHAnsi"/>
          <w:sz w:val="18"/>
          <w:szCs w:val="18"/>
        </w:rPr>
        <w:t>(if any)</w:t>
      </w:r>
      <w:r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ab/>
      </w:r>
    </w:p>
    <w:p w14:paraId="42B5F632" w14:textId="7335F084" w:rsidR="005A537C" w:rsidRPr="00E716D6" w:rsidRDefault="00BF7379" w:rsidP="00E716D6">
      <w:pPr>
        <w:spacing w:after="0"/>
        <w:jc w:val="center"/>
        <w:rPr>
          <w:rFonts w:asciiTheme="majorHAnsi" w:hAnsiTheme="majorHAnsi" w:cstheme="majorHAnsi"/>
          <w:sz w:val="44"/>
          <w:szCs w:val="44"/>
          <w:u w:val="single"/>
        </w:rPr>
      </w:pPr>
      <w:r w:rsidRPr="00E716D6">
        <w:rPr>
          <w:rFonts w:asciiTheme="majorHAnsi" w:hAnsiTheme="majorHAnsi" w:cstheme="majorHAnsi"/>
          <w:sz w:val="44"/>
          <w:szCs w:val="44"/>
          <w:u w:val="single"/>
        </w:rPr>
        <w:lastRenderedPageBreak/>
        <w:t>Chair / Committee Quick Approval Checklist</w:t>
      </w:r>
    </w:p>
    <w:p w14:paraId="460C19BC" w14:textId="77777777" w:rsidR="00E716D6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</w:p>
    <w:p w14:paraId="59B2A598" w14:textId="514B0503" w:rsidR="005A537C" w:rsidRPr="006A3868" w:rsidRDefault="00BF7379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Use this to quickly assess proposals before approval:</w:t>
      </w:r>
    </w:p>
    <w:p w14:paraId="3587925C" w14:textId="77777777" w:rsidR="005A537C" w:rsidRPr="006A3868" w:rsidRDefault="005A537C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</w:p>
    <w:p w14:paraId="2D069A9B" w14:textId="77777777" w:rsidR="005A537C" w:rsidRPr="006A3868" w:rsidRDefault="00BF7379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Purpose &amp; Alignment</w:t>
      </w:r>
    </w:p>
    <w:p w14:paraId="7165F536" w14:textId="2AF1F80C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6222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Clearly benefits students/school</w:t>
      </w:r>
    </w:p>
    <w:p w14:paraId="6F7D0EB4" w14:textId="103EC286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8711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Aligns with school priorities</w:t>
      </w:r>
    </w:p>
    <w:p w14:paraId="2BA9F36C" w14:textId="77777777" w:rsidR="005A537C" w:rsidRPr="006A3868" w:rsidRDefault="005A537C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</w:p>
    <w:p w14:paraId="31EC3C98" w14:textId="77777777" w:rsidR="005A537C" w:rsidRPr="006A3868" w:rsidRDefault="00BF7379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Financial</w:t>
      </w:r>
    </w:p>
    <w:p w14:paraId="4EDD5C33" w14:textId="6BC3A263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64534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Realistic income/cost estimates</w:t>
      </w:r>
    </w:p>
    <w:p w14:paraId="1D26E739" w14:textId="2060AFDE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48031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Within delegation OR flagged for approval</w:t>
      </w:r>
    </w:p>
    <w:p w14:paraId="78812F40" w14:textId="0BBB0B06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71356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Clear handling of money</w:t>
      </w:r>
      <w:r>
        <w:rPr>
          <w:rFonts w:asciiTheme="majorHAnsi" w:hAnsiTheme="majorHAnsi" w:cstheme="majorHAnsi"/>
        </w:rPr>
        <w:t xml:space="preserve"> processes in place</w:t>
      </w:r>
    </w:p>
    <w:p w14:paraId="0EFE9746" w14:textId="77777777" w:rsidR="005A537C" w:rsidRPr="006A3868" w:rsidRDefault="005A537C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</w:p>
    <w:p w14:paraId="57FE16FE" w14:textId="77777777" w:rsidR="005A537C" w:rsidRPr="006A3868" w:rsidRDefault="00BF7379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Risk &amp; Compliance</w:t>
      </w:r>
    </w:p>
    <w:p w14:paraId="49C501D0" w14:textId="2D45F787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297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Safety considerations addressed</w:t>
      </w:r>
    </w:p>
    <w:p w14:paraId="25E365DA" w14:textId="3698BDD7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450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Required approvals identified</w:t>
      </w:r>
    </w:p>
    <w:p w14:paraId="1FC71525" w14:textId="381B9716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81483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No conflicts of interest</w:t>
      </w:r>
    </w:p>
    <w:p w14:paraId="3382E1B7" w14:textId="77777777" w:rsidR="005A537C" w:rsidRPr="006A3868" w:rsidRDefault="005A537C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</w:p>
    <w:p w14:paraId="3F1A08F1" w14:textId="77777777" w:rsidR="005A537C" w:rsidRPr="006A3868" w:rsidRDefault="00BF7379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Governance</w:t>
      </w:r>
    </w:p>
    <w:p w14:paraId="64D5C8C2" w14:textId="702C861D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412558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Proposal is clear and complete</w:t>
      </w:r>
    </w:p>
    <w:p w14:paraId="7883B80E" w14:textId="5D243796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65465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Sub-Committee recommendation provided</w:t>
      </w:r>
    </w:p>
    <w:p w14:paraId="7038DB68" w14:textId="6EAA36E2" w:rsidR="005A537C" w:rsidRPr="006A3868" w:rsidRDefault="00E716D6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4789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BF7379" w:rsidRPr="006A3868">
        <w:rPr>
          <w:rFonts w:asciiTheme="majorHAnsi" w:hAnsiTheme="majorHAnsi" w:cstheme="majorHAnsi"/>
        </w:rPr>
        <w:t>Suitable for Committee decision</w:t>
      </w:r>
    </w:p>
    <w:p w14:paraId="50461B64" w14:textId="77777777" w:rsidR="005A537C" w:rsidRPr="006A3868" w:rsidRDefault="005A537C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</w:p>
    <w:p w14:paraId="2C95B9D9" w14:textId="77777777" w:rsidR="005A537C" w:rsidRPr="006A3868" w:rsidRDefault="00BF7379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Decision Guide</w:t>
      </w:r>
    </w:p>
    <w:p w14:paraId="0707909A" w14:textId="77777777" w:rsidR="005A537C" w:rsidRPr="006A3868" w:rsidRDefault="00BF7379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r w:rsidRPr="006A3868">
        <w:rPr>
          <w:rFonts w:ascii="Segoe UI Emoji" w:hAnsi="Segoe UI Emoji" w:cs="Segoe UI Emoji"/>
        </w:rPr>
        <w:t>🟢</w:t>
      </w:r>
      <w:r w:rsidRPr="006A3868">
        <w:rPr>
          <w:rFonts w:asciiTheme="majorHAnsi" w:hAnsiTheme="majorHAnsi" w:cstheme="majorHAnsi"/>
        </w:rPr>
        <w:t xml:space="preserve"> Approve – Low risk, clear benefit</w:t>
      </w:r>
    </w:p>
    <w:p w14:paraId="48432475" w14:textId="77777777" w:rsidR="005A537C" w:rsidRPr="006A3868" w:rsidRDefault="00BF7379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r w:rsidRPr="006A3868">
        <w:rPr>
          <w:rFonts w:ascii="Segoe UI Emoji" w:hAnsi="Segoe UI Emoji" w:cs="Segoe UI Emoji"/>
        </w:rPr>
        <w:t>🟡</w:t>
      </w:r>
      <w:r w:rsidRPr="006A3868">
        <w:rPr>
          <w:rFonts w:asciiTheme="majorHAnsi" w:hAnsiTheme="majorHAnsi" w:cstheme="majorHAnsi"/>
        </w:rPr>
        <w:t xml:space="preserve"> Approve with conditions – Minor gaps to address</w:t>
      </w:r>
    </w:p>
    <w:p w14:paraId="52DA8567" w14:textId="77777777" w:rsidR="005A537C" w:rsidRPr="006A3868" w:rsidRDefault="00BF7379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  <w:r w:rsidRPr="006A3868">
        <w:rPr>
          <w:rFonts w:ascii="Segoe UI Emoji" w:hAnsi="Segoe UI Emoji" w:cs="Segoe UI Emoji"/>
        </w:rPr>
        <w:t>🔴</w:t>
      </w:r>
      <w:r w:rsidRPr="006A3868">
        <w:rPr>
          <w:rFonts w:asciiTheme="majorHAnsi" w:hAnsiTheme="majorHAnsi" w:cstheme="majorHAnsi"/>
        </w:rPr>
        <w:t xml:space="preserve"> Do not approve – High risk or unclear benefit</w:t>
      </w:r>
    </w:p>
    <w:p w14:paraId="243CA5A6" w14:textId="77777777" w:rsidR="005A537C" w:rsidRPr="006A3868" w:rsidRDefault="005A537C" w:rsidP="006A3868">
      <w:pPr>
        <w:tabs>
          <w:tab w:val="left" w:pos="8364"/>
        </w:tabs>
        <w:spacing w:after="0"/>
        <w:rPr>
          <w:rFonts w:asciiTheme="majorHAnsi" w:hAnsiTheme="majorHAnsi" w:cstheme="majorHAnsi"/>
        </w:rPr>
      </w:pPr>
    </w:p>
    <w:p w14:paraId="45AB93FE" w14:textId="77777777" w:rsidR="005A537C" w:rsidRDefault="00BF7379" w:rsidP="00E716D6">
      <w:pPr>
        <w:tabs>
          <w:tab w:val="left" w:leader="underscore" w:pos="9072"/>
        </w:tabs>
        <w:spacing w:after="0"/>
        <w:rPr>
          <w:rFonts w:asciiTheme="majorHAnsi" w:hAnsiTheme="majorHAnsi" w:cstheme="majorHAnsi"/>
        </w:rPr>
      </w:pPr>
      <w:r w:rsidRPr="006A3868">
        <w:rPr>
          <w:rFonts w:asciiTheme="majorHAnsi" w:hAnsiTheme="majorHAnsi" w:cstheme="majorHAnsi"/>
        </w:rPr>
        <w:t>Conditions / Notes:</w:t>
      </w:r>
    </w:p>
    <w:p w14:paraId="7631A69E" w14:textId="30DAC10D" w:rsidR="00E716D6" w:rsidRDefault="00E716D6" w:rsidP="00E716D6">
      <w:pPr>
        <w:tabs>
          <w:tab w:val="left" w:leader="underscore" w:pos="9072"/>
        </w:tabs>
        <w:spacing w:after="0"/>
        <w:rPr>
          <w:rFonts w:ascii="MS Gothic" w:eastAsia="MS Gothic" w:hAnsi="MS Gothic" w:cstheme="majorHAnsi"/>
        </w:rPr>
      </w:pPr>
      <w:r>
        <w:rPr>
          <w:rFonts w:ascii="MS Gothic" w:eastAsia="MS Gothic" w:hAnsi="MS Gothic" w:cstheme="majorHAnsi"/>
        </w:rPr>
        <w:tab/>
      </w:r>
    </w:p>
    <w:p w14:paraId="7CF20C04" w14:textId="6CC3EFCF" w:rsidR="00E716D6" w:rsidRDefault="00E716D6" w:rsidP="00E716D6">
      <w:pPr>
        <w:tabs>
          <w:tab w:val="left" w:leader="underscore" w:pos="9072"/>
        </w:tabs>
        <w:spacing w:after="0"/>
        <w:rPr>
          <w:rFonts w:ascii="MS Gothic" w:eastAsia="MS Gothic" w:hAnsi="MS Gothic" w:cstheme="majorHAnsi"/>
        </w:rPr>
      </w:pPr>
      <w:r>
        <w:rPr>
          <w:rFonts w:ascii="MS Gothic" w:eastAsia="MS Gothic" w:hAnsi="MS Gothic" w:cstheme="majorHAnsi"/>
        </w:rPr>
        <w:tab/>
      </w:r>
    </w:p>
    <w:p w14:paraId="5EF41241" w14:textId="546D21D3" w:rsidR="00E716D6" w:rsidRDefault="00E716D6" w:rsidP="00E716D6">
      <w:pPr>
        <w:tabs>
          <w:tab w:val="left" w:leader="underscore" w:pos="9072"/>
        </w:tabs>
        <w:spacing w:after="0"/>
        <w:rPr>
          <w:rFonts w:ascii="MS Gothic" w:eastAsia="MS Gothic" w:hAnsi="MS Gothic" w:cstheme="majorHAnsi"/>
        </w:rPr>
      </w:pPr>
      <w:r>
        <w:rPr>
          <w:rFonts w:ascii="MS Gothic" w:eastAsia="MS Gothic" w:hAnsi="MS Gothic" w:cstheme="majorHAnsi"/>
        </w:rPr>
        <w:tab/>
      </w:r>
    </w:p>
    <w:p w14:paraId="12228669" w14:textId="518B1407" w:rsidR="00E716D6" w:rsidRDefault="00E716D6" w:rsidP="00E716D6">
      <w:pPr>
        <w:tabs>
          <w:tab w:val="left" w:leader="underscore" w:pos="9072"/>
        </w:tabs>
        <w:spacing w:after="0"/>
        <w:rPr>
          <w:rFonts w:ascii="MS Gothic" w:eastAsia="MS Gothic" w:hAnsi="MS Gothic" w:cstheme="majorHAnsi"/>
        </w:rPr>
      </w:pPr>
      <w:r>
        <w:rPr>
          <w:rFonts w:ascii="MS Gothic" w:eastAsia="MS Gothic" w:hAnsi="MS Gothic" w:cstheme="majorHAnsi"/>
        </w:rPr>
        <w:tab/>
      </w:r>
    </w:p>
    <w:p w14:paraId="22593FB6" w14:textId="54EDEDC0" w:rsidR="00E716D6" w:rsidRPr="006A3868" w:rsidRDefault="00E716D6" w:rsidP="00E716D6">
      <w:pPr>
        <w:tabs>
          <w:tab w:val="left" w:leader="underscore" w:pos="9072"/>
        </w:tabs>
        <w:spacing w:after="0"/>
        <w:rPr>
          <w:rFonts w:asciiTheme="majorHAnsi" w:hAnsiTheme="majorHAnsi" w:cstheme="majorHAnsi"/>
        </w:rPr>
      </w:pPr>
      <w:r>
        <w:rPr>
          <w:rFonts w:ascii="MS Gothic" w:eastAsia="MS Gothic" w:hAnsi="MS Gothic" w:cstheme="majorHAnsi"/>
        </w:rPr>
        <w:tab/>
      </w:r>
    </w:p>
    <w:sectPr w:rsidR="00E716D6" w:rsidRPr="006A3868" w:rsidSect="00E716D6">
      <w:pgSz w:w="12240" w:h="15840"/>
      <w:pgMar w:top="1191" w:right="1440" w:bottom="119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C4A57"/>
    <w:multiLevelType w:val="hybridMultilevel"/>
    <w:tmpl w:val="5082F2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00C7E"/>
    <w:multiLevelType w:val="hybridMultilevel"/>
    <w:tmpl w:val="04DCE4C4"/>
    <w:lvl w:ilvl="0" w:tplc="EE467E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3073C"/>
    <w:multiLevelType w:val="hybridMultilevel"/>
    <w:tmpl w:val="4D52B040"/>
    <w:lvl w:ilvl="0" w:tplc="EE467E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B2CBC"/>
    <w:multiLevelType w:val="hybridMultilevel"/>
    <w:tmpl w:val="BAB2CCDA"/>
    <w:lvl w:ilvl="0" w:tplc="EE467E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417FE"/>
    <w:multiLevelType w:val="hybridMultilevel"/>
    <w:tmpl w:val="DA1ACC0A"/>
    <w:lvl w:ilvl="0" w:tplc="EE467E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D3829"/>
    <w:multiLevelType w:val="hybridMultilevel"/>
    <w:tmpl w:val="5D307A7A"/>
    <w:lvl w:ilvl="0" w:tplc="EE467E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60C5A"/>
    <w:multiLevelType w:val="hybridMultilevel"/>
    <w:tmpl w:val="34F63872"/>
    <w:lvl w:ilvl="0" w:tplc="EE467E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043798">
    <w:abstractNumId w:val="8"/>
  </w:num>
  <w:num w:numId="2" w16cid:durableId="1396394314">
    <w:abstractNumId w:val="6"/>
  </w:num>
  <w:num w:numId="3" w16cid:durableId="527061024">
    <w:abstractNumId w:val="5"/>
  </w:num>
  <w:num w:numId="4" w16cid:durableId="776096002">
    <w:abstractNumId w:val="4"/>
  </w:num>
  <w:num w:numId="5" w16cid:durableId="2062052502">
    <w:abstractNumId w:val="7"/>
  </w:num>
  <w:num w:numId="6" w16cid:durableId="205532211">
    <w:abstractNumId w:val="3"/>
  </w:num>
  <w:num w:numId="7" w16cid:durableId="230193861">
    <w:abstractNumId w:val="2"/>
  </w:num>
  <w:num w:numId="8" w16cid:durableId="1724674831">
    <w:abstractNumId w:val="1"/>
  </w:num>
  <w:num w:numId="9" w16cid:durableId="717554733">
    <w:abstractNumId w:val="0"/>
  </w:num>
  <w:num w:numId="10" w16cid:durableId="119148531">
    <w:abstractNumId w:val="9"/>
  </w:num>
  <w:num w:numId="11" w16cid:durableId="106320257">
    <w:abstractNumId w:val="13"/>
  </w:num>
  <w:num w:numId="12" w16cid:durableId="1009260492">
    <w:abstractNumId w:val="14"/>
  </w:num>
  <w:num w:numId="13" w16cid:durableId="659967177">
    <w:abstractNumId w:val="15"/>
  </w:num>
  <w:num w:numId="14" w16cid:durableId="1463764459">
    <w:abstractNumId w:val="11"/>
  </w:num>
  <w:num w:numId="15" w16cid:durableId="2091346417">
    <w:abstractNumId w:val="10"/>
  </w:num>
  <w:num w:numId="16" w16cid:durableId="736901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3229"/>
    <w:rsid w:val="00326F90"/>
    <w:rsid w:val="005A537C"/>
    <w:rsid w:val="006A3868"/>
    <w:rsid w:val="00AA1D8D"/>
    <w:rsid w:val="00B47730"/>
    <w:rsid w:val="00CB0664"/>
    <w:rsid w:val="00E716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2F5E4"/>
  <w14:defaultImageDpi w14:val="300"/>
  <w15:docId w15:val="{B1A9AD22-246B-47A4-A61F-737A1AC7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9A5DB7FD547B551B3EDDB75558D" ma:contentTypeVersion="18" ma:contentTypeDescription="Create a new document." ma:contentTypeScope="" ma:versionID="b584ba899e2c8a22fa2cf376252fb642">
  <xsd:schema xmlns:xsd="http://www.w3.org/2001/XMLSchema" xmlns:xs="http://www.w3.org/2001/XMLSchema" xmlns:p="http://schemas.microsoft.com/office/2006/metadata/properties" xmlns:ns2="5fb5b554-41ab-4515-a410-f909fb64441a" xmlns:ns3="cd860391-2884-4c5d-9f75-e6d107802251" xmlns:ns4="11625c8b-7c1a-45e0-8d72-c61bb4365150" targetNamespace="http://schemas.microsoft.com/office/2006/metadata/properties" ma:root="true" ma:fieldsID="cb17e4e70f129558224eb5c26f124f60" ns2:_="" ns3:_="" ns4:_="">
    <xsd:import namespace="5fb5b554-41ab-4515-a410-f909fb64441a"/>
    <xsd:import namespace="cd860391-2884-4c5d-9f75-e6d107802251"/>
    <xsd:import namespace="11625c8b-7c1a-45e0-8d72-c61bb436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b554-41ab-4515-a410-f909fb644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931f9-a247-4f3d-bfd9-18570e4c9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60391-2884-4c5d-9f75-e6d107802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5c8b-7c1a-45e0-8d72-c61bb43651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257f07-ee83-45ed-b099-70020be99a52}" ma:internalName="TaxCatchAll" ma:showField="CatchAllData" ma:web="11625c8b-7c1a-45e0-8d72-c61bb436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5b554-41ab-4515-a410-f909fb64441a">
      <Terms xmlns="http://schemas.microsoft.com/office/infopath/2007/PartnerControls"/>
    </lcf76f155ced4ddcb4097134ff3c332f>
    <TaxCatchAll xmlns="11625c8b-7c1a-45e0-8d72-c61bb436515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D4C63-53A8-4472-BA4E-7DA25009A03D}"/>
</file>

<file path=customXml/itemProps3.xml><?xml version="1.0" encoding="utf-8"?>
<ds:datastoreItem xmlns:ds="http://schemas.openxmlformats.org/officeDocument/2006/customXml" ds:itemID="{1BA91C23-A4D8-4F52-BC34-7A2532F3D93F}"/>
</file>

<file path=customXml/itemProps4.xml><?xml version="1.0" encoding="utf-8"?>
<ds:datastoreItem xmlns:ds="http://schemas.openxmlformats.org/officeDocument/2006/customXml" ds:itemID="{D98C90AA-BE05-4726-A4D8-5041CC532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1381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Bennett</cp:lastModifiedBy>
  <cp:revision>2</cp:revision>
  <dcterms:created xsi:type="dcterms:W3CDTF">2026-03-23T01:15:00Z</dcterms:created>
  <dcterms:modified xsi:type="dcterms:W3CDTF">2026-03-23T01:15:00Z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0x0101005EDD99A5DB7FD547B551B3EDDB75558D</vt:lpwstr>
  </property>
</Properties>
</file>